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中国广电山东网络有限公司德州市分公司所属闲置机顶盒、ONU等设备</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5007</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C40145"/>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3D91F09"/>
    <w:rsid w:val="55AF6618"/>
    <w:rsid w:val="55FE698A"/>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2025-01-15T07:49:24Z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